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88" w:rsidRDefault="006A2988" w:rsidP="006A2988">
      <w:pPr>
        <w:tabs>
          <w:tab w:val="left" w:pos="3420"/>
        </w:tabs>
        <w:spacing w:line="288" w:lineRule="auto"/>
        <w:rPr>
          <w:sz w:val="28"/>
          <w:szCs w:val="28"/>
          <w:u w:val="single"/>
        </w:rPr>
      </w:pPr>
    </w:p>
    <w:p w:rsidR="006A2988" w:rsidRPr="00895F84" w:rsidRDefault="006A2988" w:rsidP="006A2988">
      <w:pPr>
        <w:tabs>
          <w:tab w:val="left" w:pos="3420"/>
        </w:tabs>
        <w:spacing w:line="28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Муниципальное образование Чкаловский сельсовет </w:t>
      </w:r>
      <w:proofErr w:type="spellStart"/>
      <w:r>
        <w:rPr>
          <w:sz w:val="28"/>
          <w:szCs w:val="28"/>
          <w:u w:val="single"/>
        </w:rPr>
        <w:t>Асекеевского</w:t>
      </w:r>
      <w:proofErr w:type="spellEnd"/>
      <w:r>
        <w:rPr>
          <w:sz w:val="28"/>
          <w:szCs w:val="28"/>
          <w:u w:val="single"/>
        </w:rPr>
        <w:t xml:space="preserve"> района</w:t>
      </w:r>
      <w:r w:rsidRPr="00895F84">
        <w:rPr>
          <w:sz w:val="28"/>
          <w:szCs w:val="28"/>
          <w:u w:val="single"/>
        </w:rPr>
        <w:t xml:space="preserve"> Оренбургской области</w:t>
      </w:r>
    </w:p>
    <w:p w:rsidR="006A2988" w:rsidRDefault="006A2988" w:rsidP="006A2988">
      <w:pPr>
        <w:tabs>
          <w:tab w:val="left" w:pos="3420"/>
        </w:tabs>
        <w:spacing w:line="288" w:lineRule="auto"/>
        <w:jc w:val="center"/>
        <w:rPr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726"/>
        <w:gridCol w:w="563"/>
        <w:gridCol w:w="524"/>
        <w:gridCol w:w="602"/>
        <w:gridCol w:w="390"/>
        <w:gridCol w:w="993"/>
        <w:gridCol w:w="1134"/>
        <w:gridCol w:w="1134"/>
        <w:gridCol w:w="992"/>
        <w:gridCol w:w="992"/>
        <w:gridCol w:w="992"/>
        <w:gridCol w:w="993"/>
        <w:gridCol w:w="850"/>
        <w:gridCol w:w="709"/>
        <w:gridCol w:w="850"/>
      </w:tblGrid>
      <w:tr w:rsidR="006A2988" w:rsidRPr="00895F84" w:rsidTr="00FD35B1">
        <w:tc>
          <w:tcPr>
            <w:tcW w:w="540" w:type="dxa"/>
            <w:vMerge w:val="restart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№</w:t>
            </w:r>
          </w:p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95F8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95F84">
              <w:rPr>
                <w:sz w:val="20"/>
                <w:szCs w:val="20"/>
              </w:rPr>
              <w:t>/</w:t>
            </w:r>
            <w:proofErr w:type="spellStart"/>
            <w:r w:rsidRPr="00895F8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6" w:type="dxa"/>
            <w:vMerge w:val="restart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Наименование мероприятия</w:t>
            </w:r>
          </w:p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 xml:space="preserve"> (год реализации, 2019-2021 годы)</w:t>
            </w:r>
          </w:p>
        </w:tc>
        <w:tc>
          <w:tcPr>
            <w:tcW w:w="3072" w:type="dxa"/>
            <w:gridSpan w:val="5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Объем финансирования</w:t>
            </w:r>
          </w:p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(млн. рублей)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Показатели эффективности реализации мероприятий</w:t>
            </w:r>
          </w:p>
        </w:tc>
      </w:tr>
      <w:tr w:rsidR="006A2988" w:rsidRPr="00895F84" w:rsidTr="00FD35B1">
        <w:tc>
          <w:tcPr>
            <w:tcW w:w="540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6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Всего, в том числе</w:t>
            </w:r>
            <w:r w:rsidRPr="00895F8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24" w:type="dxa"/>
            <w:vMerge w:val="restart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02" w:type="dxa"/>
            <w:vMerge w:val="restart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390" w:type="dxa"/>
            <w:vMerge w:val="restart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Средства предприятий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Средства частных инв</w:t>
            </w:r>
            <w:r w:rsidRPr="00895F84">
              <w:rPr>
                <w:sz w:val="20"/>
                <w:szCs w:val="20"/>
              </w:rPr>
              <w:t>е</w:t>
            </w:r>
            <w:r w:rsidRPr="00895F84">
              <w:rPr>
                <w:sz w:val="20"/>
                <w:szCs w:val="20"/>
              </w:rPr>
              <w:t>сторов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Объем потребления энергоресурсов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Экономический эффект</w:t>
            </w:r>
          </w:p>
        </w:tc>
      </w:tr>
      <w:tr w:rsidR="006A2988" w:rsidRPr="00895F84" w:rsidTr="00FD35B1">
        <w:tc>
          <w:tcPr>
            <w:tcW w:w="540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6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электроэнергия</w:t>
            </w:r>
          </w:p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кВт/</w:t>
            </w:r>
            <w:proofErr w:type="gramStart"/>
            <w:r w:rsidRPr="00895F84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 xml:space="preserve">газ, </w:t>
            </w:r>
          </w:p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м</w:t>
            </w:r>
            <w:r w:rsidRPr="00895F8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водопотребление,</w:t>
            </w:r>
          </w:p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м</w:t>
            </w:r>
            <w:r w:rsidRPr="00895F8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электроэнергия,</w:t>
            </w:r>
          </w:p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тыс. рублей</w:t>
            </w:r>
          </w:p>
          <w:p w:rsidR="006A2988" w:rsidRPr="00895F84" w:rsidRDefault="006A2988" w:rsidP="00AB4983">
            <w:pPr>
              <w:tabs>
                <w:tab w:val="left" w:pos="34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газ,</w:t>
            </w:r>
          </w:p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тыс. рублей</w:t>
            </w:r>
          </w:p>
          <w:p w:rsidR="006A2988" w:rsidRPr="00895F84" w:rsidRDefault="006A2988" w:rsidP="00AB4983">
            <w:pPr>
              <w:tabs>
                <w:tab w:val="left" w:pos="34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водопотребление,</w:t>
            </w:r>
          </w:p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тыс. рублей</w:t>
            </w:r>
          </w:p>
          <w:p w:rsidR="006A2988" w:rsidRPr="00895F84" w:rsidRDefault="006A2988" w:rsidP="00AB4983">
            <w:pPr>
              <w:tabs>
                <w:tab w:val="left" w:pos="34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A2988" w:rsidRPr="00895F84" w:rsidTr="00FD35B1">
        <w:trPr>
          <w:cantSplit/>
          <w:trHeight w:val="1642"/>
        </w:trPr>
        <w:tc>
          <w:tcPr>
            <w:tcW w:w="540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6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До проведения мероприятия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После  провед</w:t>
            </w:r>
            <w:r w:rsidRPr="00895F84">
              <w:rPr>
                <w:sz w:val="20"/>
                <w:szCs w:val="20"/>
              </w:rPr>
              <w:t>е</w:t>
            </w:r>
            <w:r w:rsidRPr="00895F84">
              <w:rPr>
                <w:sz w:val="20"/>
                <w:szCs w:val="20"/>
              </w:rPr>
              <w:t>ния меропри</w:t>
            </w:r>
            <w:r w:rsidRPr="00895F84">
              <w:rPr>
                <w:sz w:val="20"/>
                <w:szCs w:val="20"/>
              </w:rPr>
              <w:t>я</w:t>
            </w:r>
            <w:r w:rsidRPr="00895F84">
              <w:rPr>
                <w:sz w:val="20"/>
                <w:szCs w:val="20"/>
              </w:rPr>
              <w:t>тия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До проведения мероприятия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После  провед</w:t>
            </w:r>
            <w:r w:rsidRPr="00895F84">
              <w:rPr>
                <w:sz w:val="20"/>
                <w:szCs w:val="20"/>
              </w:rPr>
              <w:t>е</w:t>
            </w:r>
            <w:r w:rsidRPr="00895F84">
              <w:rPr>
                <w:sz w:val="20"/>
                <w:szCs w:val="20"/>
              </w:rPr>
              <w:t>ния меропри</w:t>
            </w:r>
            <w:r w:rsidRPr="00895F84">
              <w:rPr>
                <w:sz w:val="20"/>
                <w:szCs w:val="20"/>
              </w:rPr>
              <w:t>я</w:t>
            </w:r>
            <w:r w:rsidRPr="00895F84">
              <w:rPr>
                <w:sz w:val="20"/>
                <w:szCs w:val="20"/>
              </w:rPr>
              <w:t>тия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До проведения мероприятия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После  провед</w:t>
            </w:r>
            <w:r w:rsidRPr="00895F84">
              <w:rPr>
                <w:sz w:val="20"/>
                <w:szCs w:val="20"/>
              </w:rPr>
              <w:t>е</w:t>
            </w:r>
            <w:r w:rsidRPr="00895F84">
              <w:rPr>
                <w:sz w:val="20"/>
                <w:szCs w:val="20"/>
              </w:rPr>
              <w:t>ния меропри</w:t>
            </w:r>
            <w:r w:rsidRPr="00895F84">
              <w:rPr>
                <w:sz w:val="20"/>
                <w:szCs w:val="20"/>
              </w:rPr>
              <w:t>я</w:t>
            </w:r>
            <w:r w:rsidRPr="00895F84">
              <w:rPr>
                <w:sz w:val="20"/>
                <w:szCs w:val="20"/>
              </w:rPr>
              <w:t>тия</w:t>
            </w:r>
          </w:p>
        </w:tc>
        <w:tc>
          <w:tcPr>
            <w:tcW w:w="850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</w:tr>
      <w:tr w:rsidR="006A2988" w:rsidRPr="00895F84" w:rsidTr="00FD35B1">
        <w:tc>
          <w:tcPr>
            <w:tcW w:w="540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6A2988" w:rsidRPr="00895F84" w:rsidRDefault="00FD35B1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A2988" w:rsidRPr="00895F8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3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6A2988" w:rsidRPr="00895F84" w:rsidTr="00FD35B1">
        <w:tc>
          <w:tcPr>
            <w:tcW w:w="540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12</w:t>
            </w:r>
          </w:p>
        </w:tc>
        <w:tc>
          <w:tcPr>
            <w:tcW w:w="3726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Капитальный ремонт системы вод</w:t>
            </w:r>
            <w:r w:rsidRPr="00895F84">
              <w:rPr>
                <w:sz w:val="20"/>
                <w:szCs w:val="20"/>
              </w:rPr>
              <w:t>о</w:t>
            </w:r>
            <w:r w:rsidRPr="00895F84">
              <w:rPr>
                <w:sz w:val="20"/>
                <w:szCs w:val="20"/>
              </w:rPr>
              <w:t xml:space="preserve">снабжения </w:t>
            </w:r>
            <w:proofErr w:type="gramStart"/>
            <w:r w:rsidRPr="00895F84">
              <w:rPr>
                <w:sz w:val="20"/>
                <w:szCs w:val="20"/>
              </w:rPr>
              <w:t>по</w:t>
            </w:r>
            <w:proofErr w:type="gramEnd"/>
            <w:r w:rsidRPr="00895F84">
              <w:rPr>
                <w:sz w:val="20"/>
                <w:szCs w:val="20"/>
              </w:rPr>
              <w:t xml:space="preserve"> пер. Парковый в                      п. Чкаловский </w:t>
            </w:r>
            <w:proofErr w:type="spellStart"/>
            <w:r w:rsidRPr="00895F84">
              <w:rPr>
                <w:sz w:val="20"/>
                <w:szCs w:val="20"/>
              </w:rPr>
              <w:t>Асекеевского</w:t>
            </w:r>
            <w:proofErr w:type="spellEnd"/>
            <w:r w:rsidRPr="00895F8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6A2988" w:rsidRPr="00895F84" w:rsidRDefault="006A2988" w:rsidP="00AB4983">
            <w:pPr>
              <w:ind w:left="-155" w:right="113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 xml:space="preserve">     0,464</w:t>
            </w:r>
          </w:p>
        </w:tc>
        <w:tc>
          <w:tcPr>
            <w:tcW w:w="524" w:type="dxa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0,450</w:t>
            </w:r>
          </w:p>
        </w:tc>
        <w:tc>
          <w:tcPr>
            <w:tcW w:w="602" w:type="dxa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0,014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 w:rsidRPr="00895F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1337,7</w:t>
            </w:r>
          </w:p>
        </w:tc>
        <w:tc>
          <w:tcPr>
            <w:tcW w:w="1134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</w:tc>
        <w:tc>
          <w:tcPr>
            <w:tcW w:w="992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2366,7</w:t>
            </w:r>
          </w:p>
        </w:tc>
        <w:tc>
          <w:tcPr>
            <w:tcW w:w="993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</w:t>
            </w:r>
          </w:p>
        </w:tc>
        <w:tc>
          <w:tcPr>
            <w:tcW w:w="850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9,19187</w:t>
            </w:r>
          </w:p>
        </w:tc>
        <w:tc>
          <w:tcPr>
            <w:tcW w:w="709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2988" w:rsidRPr="00895F84" w:rsidRDefault="006A2988" w:rsidP="00AB4983">
            <w:pPr>
              <w:tabs>
                <w:tab w:val="left" w:pos="3420"/>
              </w:tabs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72,128</w:t>
            </w:r>
          </w:p>
        </w:tc>
      </w:tr>
    </w:tbl>
    <w:p w:rsidR="006A2988" w:rsidRPr="003E5838" w:rsidRDefault="006A2988" w:rsidP="006A2988">
      <w:pPr>
        <w:tabs>
          <w:tab w:val="left" w:pos="3420"/>
        </w:tabs>
        <w:spacing w:line="288" w:lineRule="auto"/>
        <w:jc w:val="center"/>
        <w:rPr>
          <w:sz w:val="28"/>
          <w:szCs w:val="28"/>
        </w:rPr>
      </w:pPr>
    </w:p>
    <w:p w:rsidR="006A2988" w:rsidRDefault="006A2988" w:rsidP="006A2988">
      <w:pPr>
        <w:tabs>
          <w:tab w:val="left" w:pos="3420"/>
        </w:tabs>
        <w:spacing w:line="288" w:lineRule="auto"/>
        <w:rPr>
          <w:i/>
        </w:rPr>
      </w:pPr>
    </w:p>
    <w:p w:rsidR="006A2988" w:rsidRDefault="006A2988" w:rsidP="006A2988">
      <w:pPr>
        <w:tabs>
          <w:tab w:val="left" w:pos="3420"/>
        </w:tabs>
        <w:spacing w:line="288" w:lineRule="auto"/>
        <w:rPr>
          <w:i/>
        </w:rPr>
      </w:pPr>
    </w:p>
    <w:p w:rsidR="006A2988" w:rsidRDefault="006A2988" w:rsidP="006A2988">
      <w:pPr>
        <w:tabs>
          <w:tab w:val="left" w:pos="3420"/>
        </w:tabs>
        <w:spacing w:line="288" w:lineRule="auto"/>
        <w:rPr>
          <w:i/>
        </w:rPr>
      </w:pPr>
    </w:p>
    <w:p w:rsidR="006A2988" w:rsidRDefault="006A2988" w:rsidP="006A2988">
      <w:pPr>
        <w:tabs>
          <w:tab w:val="left" w:pos="3420"/>
        </w:tabs>
        <w:spacing w:line="288" w:lineRule="auto"/>
        <w:rPr>
          <w:i/>
        </w:rPr>
      </w:pPr>
    </w:p>
    <w:p w:rsidR="00504183" w:rsidRDefault="00504183"/>
    <w:sectPr w:rsidR="00504183" w:rsidSect="006A29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988"/>
    <w:rsid w:val="00504183"/>
    <w:rsid w:val="006A2988"/>
    <w:rsid w:val="00FD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2021-03-04T09:21:00Z</dcterms:created>
  <dcterms:modified xsi:type="dcterms:W3CDTF">2021-03-04T09:32:00Z</dcterms:modified>
</cp:coreProperties>
</file>